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1b11026ad220b935c494a243a9092e3d4906a"/>
    <w:p>
      <w:pPr>
        <w:pStyle w:val="Heading3"/>
      </w:pPr>
      <w:r>
        <w:t xml:space="preserve">Конкурс детского рисунка "Наследие моего района"</w:t>
      </w:r>
    </w:p>
    <w:p>
      <w:pPr>
        <w:pStyle w:val="FirstParagraph"/>
      </w:pPr>
      <w:r>
        <w:t xml:space="preserve">25.02.2022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http://otradnoe.mos.ru/presscenter/true/detail/10645366.html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06453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06453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2025-03-05T04:37:30Z</dcterms:created>
  <dcterms:modified xsi:type="dcterms:W3CDTF">2025-03-05T04:37:30Z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