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A4" w:rsidRPr="00C048A4" w:rsidRDefault="00C048A4" w:rsidP="00C048A4">
      <w:pPr>
        <w:spacing w:after="450" w:line="600" w:lineRule="atLeast"/>
        <w:outlineLvl w:val="0"/>
        <w:rPr>
          <w:rFonts w:ascii="Times New Roman" w:eastAsia="Times New Roman" w:hAnsi="Times New Roman" w:cs="Times New Roman"/>
          <w:b/>
          <w:bCs/>
          <w:color w:val="3E3E3E"/>
          <w:kern w:val="36"/>
          <w:sz w:val="54"/>
          <w:szCs w:val="54"/>
          <w:lang w:eastAsia="ru-RU"/>
        </w:rPr>
      </w:pPr>
      <w:r w:rsidRPr="00C048A4">
        <w:rPr>
          <w:rFonts w:ascii="Times New Roman" w:eastAsia="Times New Roman" w:hAnsi="Times New Roman" w:cs="Times New Roman"/>
          <w:b/>
          <w:bCs/>
          <w:color w:val="3E3E3E"/>
          <w:kern w:val="36"/>
          <w:sz w:val="54"/>
          <w:szCs w:val="54"/>
          <w:lang w:eastAsia="ru-RU"/>
        </w:rPr>
        <w:t>Как поступить в военное училище</w:t>
      </w:r>
    </w:p>
    <w:p w:rsidR="00C048A4" w:rsidRPr="00C048A4" w:rsidRDefault="00C048A4" w:rsidP="00C04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C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51DD62" wp14:editId="73A6D0DD">
            <wp:extent cx="6985" cy="6985"/>
            <wp:effectExtent l="0" t="0" r="0" b="0"/>
            <wp:docPr id="11" name="Рисунок 11" descr="https://q75.ru/JKsyTViglKi/ac/j/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q75.ru/JKsyTViglKi/ac/j/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8A4" w:rsidRPr="00C048A4" w:rsidRDefault="00C048A4" w:rsidP="00C048A4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eastAsia="ru-RU"/>
        </w:rPr>
        <w:t xml:space="preserve">Выбор военного училища для поступления после школы требует не только наличия знаний, но и осознания, что существует специальный регламент для сбора документов и прохождения профессионального отбора. Военные училища всегда отличались других учебных заведений. Попасть туда не так-то просто. Поступление сопровождается экзаменами, </w:t>
      </w:r>
      <w:proofErr w:type="gramStart"/>
      <w:r w:rsidRPr="00C048A4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eastAsia="ru-RU"/>
        </w:rPr>
        <w:t>психологическим</w:t>
      </w:r>
      <w:proofErr w:type="gramEnd"/>
      <w:r w:rsidRPr="00C048A4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eastAsia="ru-RU"/>
        </w:rPr>
        <w:t xml:space="preserve"> и физическими испытаниями.</w:t>
      </w:r>
    </w:p>
    <w:p w:rsidR="00C048A4" w:rsidRPr="00C048A4" w:rsidRDefault="00C048A4" w:rsidP="00741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8A4" w:rsidRPr="00C048A4" w:rsidRDefault="00C048A4" w:rsidP="00C048A4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  <w:lang w:eastAsia="ru-RU"/>
        </w:rPr>
      </w:pPr>
      <w:r w:rsidRPr="00C048A4"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  <w:lang w:eastAsia="ru-RU"/>
        </w:rPr>
        <w:t>Виды военных училищ</w:t>
      </w:r>
    </w:p>
    <w:p w:rsidR="00C048A4" w:rsidRPr="00C048A4" w:rsidRDefault="00C048A4" w:rsidP="00C048A4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eastAsia="ru-RU"/>
        </w:rPr>
        <w:t>В нашей стране, в нынешнее время, существует 2 вида военного профессионального образования – базовое и высшее.</w:t>
      </w:r>
    </w:p>
    <w:p w:rsidR="00C048A4" w:rsidRPr="00C048A4" w:rsidRDefault="00C048A4" w:rsidP="00C048A4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eastAsia="ru-RU"/>
        </w:rPr>
        <w:t>Базовое образование, включает в себя такие училища:</w:t>
      </w:r>
    </w:p>
    <w:p w:rsidR="00C048A4" w:rsidRPr="00C048A4" w:rsidRDefault="00C048A4" w:rsidP="00C048A4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Кадетское.</w:t>
      </w:r>
    </w:p>
    <w:p w:rsidR="00C048A4" w:rsidRPr="00C048A4" w:rsidRDefault="00C048A4" w:rsidP="00C048A4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Суворовское.</w:t>
      </w:r>
    </w:p>
    <w:p w:rsidR="00C048A4" w:rsidRPr="00C048A4" w:rsidRDefault="00C048A4" w:rsidP="00C048A4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Нахимовское.</w:t>
      </w:r>
    </w:p>
    <w:p w:rsidR="00C048A4" w:rsidRPr="00C048A4" w:rsidRDefault="00C048A4" w:rsidP="00C04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C9F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eastAsia="ru-RU"/>
        </w:rPr>
        <w:drawing>
          <wp:inline distT="0" distB="0" distL="0" distR="0" wp14:anchorId="61A7AD70" wp14:editId="78B584F7">
            <wp:extent cx="6985" cy="6985"/>
            <wp:effectExtent l="0" t="0" r="0" b="0"/>
            <wp:docPr id="10" name="Рисунок 10" descr="https://q75.ru/JKsyTViglKi/ac/j/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q75.ru/JKsyTViglKi/ac/j/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8A4" w:rsidRPr="00C048A4" w:rsidRDefault="00C048A4" w:rsidP="00C048A4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eastAsia="ru-RU"/>
        </w:rPr>
        <w:t>В эти учебные заведения принимаются особи мужского пола, которые не достигли восемнадцатилетнего возраста. В училище срок обучения может составлять 2-4 года.</w:t>
      </w:r>
    </w:p>
    <w:p w:rsidR="00C048A4" w:rsidRPr="00C048A4" w:rsidRDefault="00C048A4" w:rsidP="00C048A4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eastAsia="ru-RU"/>
        </w:rPr>
        <w:t>Высшее образование, включает в себя такие учебные заведения:</w:t>
      </w:r>
    </w:p>
    <w:p w:rsidR="00C048A4" w:rsidRPr="00C048A4" w:rsidRDefault="00C048A4" w:rsidP="00C048A4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Командное училище.</w:t>
      </w:r>
    </w:p>
    <w:p w:rsidR="00C048A4" w:rsidRPr="00C048A4" w:rsidRDefault="00C048A4" w:rsidP="00C048A4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Институт.</w:t>
      </w:r>
    </w:p>
    <w:p w:rsidR="00C048A4" w:rsidRPr="00C048A4" w:rsidRDefault="00C048A4" w:rsidP="00C048A4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Академия.</w:t>
      </w:r>
    </w:p>
    <w:p w:rsidR="00C048A4" w:rsidRPr="00C048A4" w:rsidRDefault="00741C9F" w:rsidP="00C048A4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eastAsia="ru-RU"/>
        </w:rPr>
      </w:pPr>
      <w:r w:rsidRPr="00741C9F">
        <w:rPr>
          <w:rFonts w:ascii="Times New Roman" w:eastAsia="Times New Roman" w:hAnsi="Times New Roman" w:cs="Times New Roman"/>
          <w:noProof/>
          <w:color w:val="444444"/>
          <w:spacing w:val="2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66BAEB6B" wp14:editId="2BE65318">
            <wp:simplePos x="0" y="0"/>
            <wp:positionH relativeFrom="column">
              <wp:posOffset>3175</wp:posOffset>
            </wp:positionH>
            <wp:positionV relativeFrom="paragraph">
              <wp:posOffset>-1905</wp:posOffset>
            </wp:positionV>
            <wp:extent cx="6148070" cy="4878705"/>
            <wp:effectExtent l="0" t="0" r="5080" b="0"/>
            <wp:wrapSquare wrapText="bothSides"/>
            <wp:docPr id="8" name="Рисунок 8" descr="https://sovetclub.ru/tim/366e46b8fa890d945c05041eafbfbc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ovetclub.ru/tim/366e46b8fa890d945c05041eafbfbcd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070" cy="487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8A4" w:rsidRPr="00C048A4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eastAsia="ru-RU"/>
        </w:rPr>
        <w:t xml:space="preserve">В </w:t>
      </w:r>
      <w:proofErr w:type="gramStart"/>
      <w:r w:rsidR="00C048A4" w:rsidRPr="00C048A4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eastAsia="ru-RU"/>
        </w:rPr>
        <w:t>высших</w:t>
      </w:r>
      <w:proofErr w:type="gramEnd"/>
      <w:r w:rsidR="00C048A4" w:rsidRPr="00C048A4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eastAsia="ru-RU"/>
        </w:rPr>
        <w:t xml:space="preserve"> учебных заведения обучение длится 2-3 года.</w:t>
      </w:r>
    </w:p>
    <w:p w:rsidR="00C048A4" w:rsidRPr="00C048A4" w:rsidRDefault="00C048A4" w:rsidP="00C048A4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eastAsia="ru-RU"/>
        </w:rPr>
        <w:t>Каждая категория учебных заведений имеет собственную профессиональную направленность и профильную специфику:</w:t>
      </w:r>
    </w:p>
    <w:p w:rsidR="00C048A4" w:rsidRPr="00C048A4" w:rsidRDefault="00C048A4" w:rsidP="00C048A4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морская;</w:t>
      </w:r>
    </w:p>
    <w:p w:rsidR="00C048A4" w:rsidRPr="00C048A4" w:rsidRDefault="00C048A4" w:rsidP="00C048A4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ракетные войска;</w:t>
      </w:r>
    </w:p>
    <w:p w:rsidR="00C048A4" w:rsidRPr="00C048A4" w:rsidRDefault="00C048A4" w:rsidP="00C048A4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железнодорожные войска;</w:t>
      </w:r>
    </w:p>
    <w:p w:rsidR="00C048A4" w:rsidRPr="00C048A4" w:rsidRDefault="00C048A4" w:rsidP="00C048A4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военно-техническая;</w:t>
      </w:r>
    </w:p>
    <w:p w:rsidR="00C048A4" w:rsidRPr="00C048A4" w:rsidRDefault="00C048A4" w:rsidP="00C048A4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военная юстиция;</w:t>
      </w:r>
    </w:p>
    <w:p w:rsidR="00C048A4" w:rsidRPr="00C048A4" w:rsidRDefault="00C048A4" w:rsidP="00C048A4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сухопутные войска;</w:t>
      </w:r>
    </w:p>
    <w:p w:rsidR="00C048A4" w:rsidRPr="00C048A4" w:rsidRDefault="00C048A4" w:rsidP="00C048A4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ВДВ;</w:t>
      </w:r>
    </w:p>
    <w:p w:rsidR="00C048A4" w:rsidRPr="00C048A4" w:rsidRDefault="00C048A4" w:rsidP="00C048A4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казачья;</w:t>
      </w:r>
    </w:p>
    <w:p w:rsidR="00C048A4" w:rsidRPr="00C048A4" w:rsidRDefault="00C048A4" w:rsidP="00C048A4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C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военно-музыкальная</w:t>
      </w:r>
      <w:r w:rsidRPr="00C048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C048A4" w:rsidRPr="00C048A4" w:rsidRDefault="00C048A4" w:rsidP="00C04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C9F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eastAsia="ru-RU"/>
        </w:rPr>
        <w:drawing>
          <wp:inline distT="0" distB="0" distL="0" distR="0" wp14:anchorId="3E0E96C9" wp14:editId="50BB7968">
            <wp:extent cx="6985" cy="6985"/>
            <wp:effectExtent l="0" t="0" r="0" b="0"/>
            <wp:docPr id="9" name="Рисунок 9" descr="https://q75.ru/JKsyTViglKi/ac/j/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q75.ru/JKsyTViglKi/ac/j/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8A4" w:rsidRPr="00C048A4" w:rsidRDefault="00C048A4" w:rsidP="00C048A4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eastAsia="ru-RU"/>
        </w:rPr>
      </w:pPr>
    </w:p>
    <w:p w:rsidR="00C048A4" w:rsidRPr="00C048A4" w:rsidRDefault="00C048A4" w:rsidP="00C04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Pr="00C048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p w:rsidR="00C048A4" w:rsidRPr="00C048A4" w:rsidRDefault="00C048A4" w:rsidP="00C048A4">
      <w:pPr>
        <w:shd w:val="clear" w:color="auto" w:fill="FFFFFF"/>
        <w:spacing w:after="75" w:line="51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23539"/>
          <w:spacing w:val="2"/>
          <w:sz w:val="24"/>
          <w:szCs w:val="24"/>
          <w:lang w:eastAsia="ru-RU"/>
        </w:rPr>
      </w:pPr>
    </w:p>
    <w:p w:rsidR="00741C9F" w:rsidRPr="00741C9F" w:rsidRDefault="00741C9F" w:rsidP="00C048A4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  <w:lang w:eastAsia="ru-RU"/>
        </w:rPr>
      </w:pPr>
    </w:p>
    <w:p w:rsidR="00741C9F" w:rsidRDefault="00741C9F" w:rsidP="00C048A4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  <w:lang w:eastAsia="ru-RU"/>
        </w:rPr>
      </w:pPr>
    </w:p>
    <w:p w:rsidR="00C048A4" w:rsidRPr="00C048A4" w:rsidRDefault="00C048A4" w:rsidP="00C048A4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  <w:lang w:eastAsia="ru-RU"/>
        </w:rPr>
      </w:pPr>
      <w:r w:rsidRPr="00C048A4"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  <w:lang w:eastAsia="ru-RU"/>
        </w:rPr>
        <w:t>Что делать, чтобы поступить в военное училище</w:t>
      </w:r>
    </w:p>
    <w:p w:rsidR="00C048A4" w:rsidRPr="00C048A4" w:rsidRDefault="00C048A4" w:rsidP="00C048A4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Вы приняли решение и не имеете никаких ограничений. </w:t>
      </w:r>
      <w:r w:rsidRPr="00C048A4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Для начала нужно подать заявление в</w:t>
      </w:r>
      <w:r w:rsidR="00741C9F" w:rsidRPr="00741C9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Бутырский военный комиссариат </w:t>
      </w:r>
      <w:r w:rsidR="00741C9F" w:rsidRPr="00741C9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u w:val="single"/>
          <w:lang w:eastAsia="ru-RU"/>
        </w:rPr>
        <w:t>адрес: г. Москва м. Отрадное ул. Хачатуряна 16</w:t>
      </w:r>
      <w:r w:rsidR="00741C9F" w:rsidRPr="00741C9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C048A4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 xml:space="preserve">. </w:t>
      </w:r>
      <w:r w:rsidRPr="00C048A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Вам выдадут бланк, где вы напишете о своем желании учиться в военном училище. Не забудьте указать, в какое конкретно училище вы будете подавать документы. Каждый ВУЗ имеет свой регламент для поступления, однако можно выделить общие требования к подгот</w:t>
      </w:r>
      <w:bookmarkStart w:id="0" w:name="_GoBack"/>
      <w:bookmarkEnd w:id="0"/>
      <w:r w:rsidRPr="00C048A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авливаемым документам</w:t>
      </w:r>
      <w:r w:rsidRPr="00C048A4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eastAsia="ru-RU"/>
        </w:rPr>
        <w:t>.</w:t>
      </w:r>
    </w:p>
    <w:p w:rsidR="00C048A4" w:rsidRPr="00C048A4" w:rsidRDefault="00741C9F" w:rsidP="00C048A4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eastAsia="ru-RU"/>
        </w:rPr>
      </w:pPr>
      <w:r w:rsidRPr="00741C9F">
        <w:rPr>
          <w:rFonts w:ascii="Times New Roman" w:eastAsia="Times New Roman" w:hAnsi="Times New Roman" w:cs="Times New Roman"/>
          <w:noProof/>
          <w:color w:val="444444"/>
          <w:spacing w:val="2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32D6332" wp14:editId="3F435BE4">
            <wp:simplePos x="0" y="0"/>
            <wp:positionH relativeFrom="column">
              <wp:posOffset>3175</wp:posOffset>
            </wp:positionH>
            <wp:positionV relativeFrom="paragraph">
              <wp:posOffset>-1905</wp:posOffset>
            </wp:positionV>
            <wp:extent cx="3397885" cy="2545080"/>
            <wp:effectExtent l="0" t="0" r="0" b="7620"/>
            <wp:wrapSquare wrapText="bothSides"/>
            <wp:docPr id="12" name="Рисунок 12" descr="https://sovetclub.ru/tim/ec02fc8e2c52c3dd5aed25eee09a67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ovetclub.ru/tim/ec02fc8e2c52c3dd5aed25eee09a67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88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8A4" w:rsidRPr="00C048A4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eastAsia="ru-RU"/>
        </w:rPr>
        <w:t>Абитуриент военного училища должен иметь:</w:t>
      </w:r>
    </w:p>
    <w:p w:rsidR="00C048A4" w:rsidRPr="00C048A4" w:rsidRDefault="00C048A4" w:rsidP="00C048A4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Документ, подтверждающий получение полного среднего образования.</w:t>
      </w:r>
    </w:p>
    <w:p w:rsidR="00C048A4" w:rsidRPr="00C048A4" w:rsidRDefault="00C048A4" w:rsidP="00C048A4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Заполненный бланк заявления с анкетой.</w:t>
      </w:r>
    </w:p>
    <w:p w:rsidR="00C048A4" w:rsidRPr="00C048A4" w:rsidRDefault="00C048A4" w:rsidP="00C048A4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Копию паспорта, свидетельства о рождении и копию военного билета.</w:t>
      </w:r>
    </w:p>
    <w:p w:rsidR="00C048A4" w:rsidRPr="00C048A4" w:rsidRDefault="00C048A4" w:rsidP="00C048A4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Автобиографию.</w:t>
      </w:r>
    </w:p>
    <w:p w:rsidR="00C048A4" w:rsidRPr="00C048A4" w:rsidRDefault="00C048A4" w:rsidP="00C048A4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Характеристику с последнего места учебы (работы).</w:t>
      </w:r>
    </w:p>
    <w:p w:rsidR="00C048A4" w:rsidRPr="00C048A4" w:rsidRDefault="00C048A4" w:rsidP="00C048A4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Фотографии для открытия личного дела.</w:t>
      </w:r>
    </w:p>
    <w:p w:rsidR="00C048A4" w:rsidRPr="00C048A4" w:rsidRDefault="00C048A4" w:rsidP="00C048A4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Документы, подтверждающие наличие льгот.</w:t>
      </w:r>
    </w:p>
    <w:p w:rsidR="00C048A4" w:rsidRPr="00C048A4" w:rsidRDefault="00C048A4" w:rsidP="00C048A4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Служебную карточку военнослужащего (при наличии).</w:t>
      </w:r>
    </w:p>
    <w:p w:rsidR="00C048A4" w:rsidRPr="00C048A4" w:rsidRDefault="00C048A4" w:rsidP="00C04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C9F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eastAsia="ru-RU"/>
        </w:rPr>
        <w:drawing>
          <wp:inline distT="0" distB="0" distL="0" distR="0" wp14:anchorId="162914CB" wp14:editId="410F76DA">
            <wp:extent cx="6985" cy="6985"/>
            <wp:effectExtent l="0" t="0" r="0" b="0"/>
            <wp:docPr id="7" name="Рисунок 7" descr="https://q75.ru/JKsyTViglKi/ac/j/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q75.ru/JKsyTViglKi/ac/j/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8A4" w:rsidRPr="00C048A4" w:rsidRDefault="00C048A4" w:rsidP="00C048A4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eastAsia="ru-RU"/>
        </w:rPr>
        <w:t>Если у абитуриента есть какие-то личные достижения, то нужно предоставить все дипломы и грамоты об окончании курсов, свидетельства об спортивных достижениях, парашютном деле или стрельбе, сертификаты об участии в олимпиадах или конкурсах. Все эти мелочи могут оказать решающее значение в любом спорном вопросе, принимать вас или нет.</w:t>
      </w:r>
    </w:p>
    <w:p w:rsidR="00C048A4" w:rsidRPr="00C048A4" w:rsidRDefault="00C048A4" w:rsidP="00C048A4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eastAsia="ru-RU"/>
        </w:rPr>
        <w:t>При большой конкуренции, абитуриенты интересуются наличием льгот. Привилегии и льготы предусмотрены:</w:t>
      </w:r>
    </w:p>
    <w:p w:rsidR="00C048A4" w:rsidRPr="00C048A4" w:rsidRDefault="00C048A4" w:rsidP="00C048A4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сиротам и детям без попечительства;</w:t>
      </w:r>
    </w:p>
    <w:p w:rsidR="00C048A4" w:rsidRPr="00C048A4" w:rsidRDefault="00C048A4" w:rsidP="00C048A4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 наличии у ребенка золотой медали;</w:t>
      </w:r>
    </w:p>
    <w:p w:rsidR="00C048A4" w:rsidRPr="00C048A4" w:rsidRDefault="00C048A4" w:rsidP="00C048A4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ученикам, окончившим подготовительные курсы выбранного вуза;</w:t>
      </w:r>
    </w:p>
    <w:p w:rsidR="00C048A4" w:rsidRPr="00C048A4" w:rsidRDefault="00C048A4" w:rsidP="00C048A4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участникам боевых действий;</w:t>
      </w:r>
    </w:p>
    <w:p w:rsidR="00C048A4" w:rsidRPr="00C048A4" w:rsidRDefault="00C048A4" w:rsidP="00C048A4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выпускникам других военных заведений с базовой летной подготовкой;</w:t>
      </w:r>
    </w:p>
    <w:p w:rsidR="00C048A4" w:rsidRPr="00C048A4" w:rsidRDefault="00C048A4" w:rsidP="00C048A4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048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лицам, которые окончили первый курс обычного вуза, где профильная специальность совпадает со специальностью училища.</w:t>
      </w:r>
    </w:p>
    <w:p w:rsidR="00C048A4" w:rsidRPr="00C048A4" w:rsidRDefault="00C048A4" w:rsidP="00C04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C9F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eastAsia="ru-RU"/>
        </w:rPr>
        <w:drawing>
          <wp:inline distT="0" distB="0" distL="0" distR="0" wp14:anchorId="094F7180" wp14:editId="47C1E8FB">
            <wp:extent cx="6985" cy="6985"/>
            <wp:effectExtent l="0" t="0" r="0" b="0"/>
            <wp:docPr id="6" name="Рисунок 6" descr="https://q75.ru/JKsyTViglKi/ac/j/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q75.ru/JKsyTViglKi/ac/j/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8A4" w:rsidRPr="00C048A4" w:rsidRDefault="00C048A4" w:rsidP="00C048A4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eastAsia="ru-RU"/>
        </w:rPr>
      </w:pPr>
    </w:p>
    <w:p w:rsidR="001A66A3" w:rsidRPr="00741C9F" w:rsidRDefault="001A66A3" w:rsidP="00C048A4">
      <w:pPr>
        <w:rPr>
          <w:rFonts w:ascii="Times New Roman" w:hAnsi="Times New Roman" w:cs="Times New Roman"/>
        </w:rPr>
      </w:pPr>
    </w:p>
    <w:sectPr w:rsidR="001A66A3" w:rsidRPr="00741C9F" w:rsidSect="002F16D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47D"/>
    <w:multiLevelType w:val="multilevel"/>
    <w:tmpl w:val="4B80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ED524A"/>
    <w:multiLevelType w:val="multilevel"/>
    <w:tmpl w:val="5C8A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8C495C"/>
    <w:multiLevelType w:val="multilevel"/>
    <w:tmpl w:val="2E4C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7570A"/>
    <w:multiLevelType w:val="multilevel"/>
    <w:tmpl w:val="C87C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966413"/>
    <w:multiLevelType w:val="multilevel"/>
    <w:tmpl w:val="FB34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CC6CFB"/>
    <w:multiLevelType w:val="multilevel"/>
    <w:tmpl w:val="681A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721228"/>
    <w:multiLevelType w:val="multilevel"/>
    <w:tmpl w:val="96B0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A57EA6"/>
    <w:multiLevelType w:val="multilevel"/>
    <w:tmpl w:val="E296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6809B6"/>
    <w:multiLevelType w:val="multilevel"/>
    <w:tmpl w:val="6C70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35"/>
    <w:rsid w:val="00187E35"/>
    <w:rsid w:val="001A66A3"/>
    <w:rsid w:val="002F16D9"/>
    <w:rsid w:val="00300A3F"/>
    <w:rsid w:val="00537B1D"/>
    <w:rsid w:val="006701D2"/>
    <w:rsid w:val="006C0328"/>
    <w:rsid w:val="00741C9F"/>
    <w:rsid w:val="00900661"/>
    <w:rsid w:val="00BE2C8C"/>
    <w:rsid w:val="00C0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7E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87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E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7E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8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2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C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C0328"/>
    <w:rPr>
      <w:color w:val="0000FF"/>
      <w:u w:val="single"/>
    </w:rPr>
  </w:style>
  <w:style w:type="character" w:styleId="a7">
    <w:name w:val="Strong"/>
    <w:basedOn w:val="a0"/>
    <w:uiPriority w:val="22"/>
    <w:qFormat/>
    <w:rsid w:val="006C0328"/>
    <w:rPr>
      <w:b/>
      <w:bCs/>
    </w:rPr>
  </w:style>
  <w:style w:type="character" w:customStyle="1" w:styleId="blk">
    <w:name w:val="blk"/>
    <w:basedOn w:val="a0"/>
    <w:rsid w:val="00300A3F"/>
  </w:style>
  <w:style w:type="character" w:customStyle="1" w:styleId="b">
    <w:name w:val="b"/>
    <w:basedOn w:val="a0"/>
    <w:rsid w:val="00300A3F"/>
  </w:style>
  <w:style w:type="character" w:customStyle="1" w:styleId="nobr">
    <w:name w:val="nobr"/>
    <w:basedOn w:val="a0"/>
    <w:rsid w:val="00300A3F"/>
  </w:style>
  <w:style w:type="paragraph" w:customStyle="1" w:styleId="classitalic">
    <w:name w:val="class_italic"/>
    <w:basedOn w:val="a"/>
    <w:rsid w:val="00C04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">
    <w:name w:val="wo"/>
    <w:basedOn w:val="a0"/>
    <w:rsid w:val="00C04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7E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87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E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7E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8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2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C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C0328"/>
    <w:rPr>
      <w:color w:val="0000FF"/>
      <w:u w:val="single"/>
    </w:rPr>
  </w:style>
  <w:style w:type="character" w:styleId="a7">
    <w:name w:val="Strong"/>
    <w:basedOn w:val="a0"/>
    <w:uiPriority w:val="22"/>
    <w:qFormat/>
    <w:rsid w:val="006C0328"/>
    <w:rPr>
      <w:b/>
      <w:bCs/>
    </w:rPr>
  </w:style>
  <w:style w:type="character" w:customStyle="1" w:styleId="blk">
    <w:name w:val="blk"/>
    <w:basedOn w:val="a0"/>
    <w:rsid w:val="00300A3F"/>
  </w:style>
  <w:style w:type="character" w:customStyle="1" w:styleId="b">
    <w:name w:val="b"/>
    <w:basedOn w:val="a0"/>
    <w:rsid w:val="00300A3F"/>
  </w:style>
  <w:style w:type="character" w:customStyle="1" w:styleId="nobr">
    <w:name w:val="nobr"/>
    <w:basedOn w:val="a0"/>
    <w:rsid w:val="00300A3F"/>
  </w:style>
  <w:style w:type="paragraph" w:customStyle="1" w:styleId="classitalic">
    <w:name w:val="class_italic"/>
    <w:basedOn w:val="a"/>
    <w:rsid w:val="00C04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">
    <w:name w:val="wo"/>
    <w:basedOn w:val="a0"/>
    <w:rsid w:val="00C04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0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50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7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8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0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1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5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8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7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8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7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7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6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</w:div>
      </w:divsChild>
    </w:div>
    <w:div w:id="21064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766">
          <w:marLeft w:val="-990"/>
          <w:marRight w:val="21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921">
          <w:marLeft w:val="-990"/>
          <w:marRight w:val="21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2019-04-24T16:47:00Z</dcterms:created>
  <dcterms:modified xsi:type="dcterms:W3CDTF">2019-04-24T16:47:00Z</dcterms:modified>
</cp:coreProperties>
</file>