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6F3" w:rsidRDefault="0023581A" w:rsidP="0023581A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23 ноября в рамках мемориально-патронатной акции, посвященной 77-ой годовщине битвы под Москвой и Дню героев Отечества, учащиеся ГБОУ </w:t>
      </w:r>
      <w:r w:rsidR="00F15C05">
        <w:rPr>
          <w:rFonts w:ascii="Arial" w:hAnsi="Arial" w:cs="Arial"/>
          <w:color w:val="000000"/>
          <w:sz w:val="23"/>
          <w:szCs w:val="23"/>
        </w:rPr>
        <w:t>Ш</w:t>
      </w:r>
      <w:r>
        <w:rPr>
          <w:rFonts w:ascii="Arial" w:hAnsi="Arial" w:cs="Arial"/>
          <w:color w:val="000000"/>
          <w:sz w:val="23"/>
          <w:szCs w:val="23"/>
        </w:rPr>
        <w:t>кол</w:t>
      </w:r>
      <w:r w:rsidR="00F15C05">
        <w:rPr>
          <w:rFonts w:ascii="Arial" w:hAnsi="Arial" w:cs="Arial"/>
          <w:color w:val="000000"/>
          <w:sz w:val="23"/>
          <w:szCs w:val="23"/>
        </w:rPr>
        <w:t>ы</w:t>
      </w:r>
      <w:r>
        <w:rPr>
          <w:rFonts w:ascii="Arial" w:hAnsi="Arial" w:cs="Arial"/>
          <w:color w:val="000000"/>
          <w:sz w:val="23"/>
          <w:szCs w:val="23"/>
        </w:rPr>
        <w:t xml:space="preserve"> № 962 </w:t>
      </w:r>
      <w:r w:rsidRPr="0023581A">
        <w:rPr>
          <w:rFonts w:ascii="Arial" w:hAnsi="Arial" w:cs="Arial"/>
          <w:sz w:val="23"/>
          <w:szCs w:val="23"/>
        </w:rPr>
        <w:t>(Алтуфьевское шоссе 24 А),</w:t>
      </w:r>
      <w:r w:rsidR="00F15C05">
        <w:rPr>
          <w:rFonts w:ascii="Arial" w:hAnsi="Arial" w:cs="Arial"/>
          <w:sz w:val="23"/>
          <w:szCs w:val="23"/>
        </w:rPr>
        <w:t xml:space="preserve"> вместе с руководителем </w:t>
      </w:r>
      <w:proofErr w:type="spellStart"/>
      <w:r w:rsidR="00F15C05">
        <w:rPr>
          <w:rFonts w:ascii="Arial" w:hAnsi="Arial" w:cs="Arial"/>
          <w:sz w:val="23"/>
          <w:szCs w:val="23"/>
        </w:rPr>
        <w:t>Симич</w:t>
      </w:r>
      <w:proofErr w:type="spellEnd"/>
      <w:r w:rsidR="00F15C05">
        <w:rPr>
          <w:rFonts w:ascii="Arial" w:hAnsi="Arial" w:cs="Arial"/>
          <w:sz w:val="23"/>
          <w:szCs w:val="23"/>
        </w:rPr>
        <w:t xml:space="preserve"> Т.Т.,</w:t>
      </w:r>
      <w:bookmarkStart w:id="0" w:name="_GoBack"/>
      <w:bookmarkEnd w:id="0"/>
      <w:r w:rsidRPr="0023581A">
        <w:rPr>
          <w:rFonts w:ascii="Arial" w:hAnsi="Arial" w:cs="Arial"/>
          <w:sz w:val="23"/>
          <w:szCs w:val="23"/>
        </w:rPr>
        <w:t xml:space="preserve">посетили </w:t>
      </w:r>
      <w:r>
        <w:rPr>
          <w:rFonts w:ascii="Arial" w:hAnsi="Arial" w:cs="Arial"/>
          <w:color w:val="000000"/>
          <w:sz w:val="23"/>
          <w:szCs w:val="23"/>
        </w:rPr>
        <w:t xml:space="preserve">закладной камень погибшим жителям сел Слободка,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Козеево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Владыкино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защищавших Родину на фронтах ВОВ. Ребята 4 класса провели уборку, возложили цветы и минутой молчания почтили память тех, кто отдал жизнь за Родину.</w:t>
      </w:r>
    </w:p>
    <w:p w:rsidR="0023581A" w:rsidRDefault="00F15C05" w:rsidP="0023581A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2540</wp:posOffset>
            </wp:positionV>
            <wp:extent cx="6773221" cy="4752109"/>
            <wp:effectExtent l="0" t="0" r="8890" b="0"/>
            <wp:wrapNone/>
            <wp:docPr id="1" name="Рисунок 1" descr="C:\Users\pushkinals\Desktop\мем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мемм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221" cy="475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35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1A"/>
    <w:rsid w:val="0023581A"/>
    <w:rsid w:val="00A236F3"/>
    <w:rsid w:val="00F1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Пушкина Лариса Сергеевна</cp:lastModifiedBy>
  <cp:revision>1</cp:revision>
  <dcterms:created xsi:type="dcterms:W3CDTF">2018-11-29T06:29:00Z</dcterms:created>
  <dcterms:modified xsi:type="dcterms:W3CDTF">2018-11-29T06:53:00Z</dcterms:modified>
</cp:coreProperties>
</file>